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55F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579C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年“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内蒙古自治区检验检测行业</w:t>
      </w:r>
      <w:r>
        <w:rPr>
          <w:rFonts w:hint="eastAsia" w:ascii="黑体" w:hAnsi="黑体" w:eastAsia="黑体" w:cs="黑体"/>
          <w:sz w:val="44"/>
          <w:szCs w:val="44"/>
        </w:rPr>
        <w:t>最美科技工作者”候选人汇总表</w:t>
      </w:r>
    </w:p>
    <w:p w14:paraId="5E356263">
      <w:pPr>
        <w:spacing w:beforeLines="70" w:afterLines="70" w:line="400" w:lineRule="exact"/>
        <w:ind w:firstLine="56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  <w:bookmarkStart w:id="0" w:name="_GoBack"/>
      <w:bookmarkEnd w:id="0"/>
    </w:p>
    <w:tbl>
      <w:tblPr>
        <w:tblStyle w:val="2"/>
        <w:tblW w:w="149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61"/>
        <w:gridCol w:w="800"/>
        <w:gridCol w:w="801"/>
        <w:gridCol w:w="800"/>
        <w:gridCol w:w="1324"/>
        <w:gridCol w:w="3522"/>
        <w:gridCol w:w="1883"/>
        <w:gridCol w:w="2982"/>
        <w:gridCol w:w="942"/>
      </w:tblGrid>
      <w:tr w14:paraId="3D30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4F817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99C68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</w:t>
            </w:r>
            <w:r>
              <w:rPr>
                <w:rFonts w:hint="eastAsia" w:ascii="黑体" w:hAnsi="宋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hint="eastAsia" w:ascii="黑体" w:hAnsi="宋体" w:eastAsia="黑体"/>
              </w:rPr>
              <w:t>名</w:t>
            </w:r>
          </w:p>
        </w:tc>
        <w:tc>
          <w:tcPr>
            <w:tcW w:w="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00443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8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26BFE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F1A6F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</w:t>
            </w:r>
          </w:p>
        </w:tc>
        <w:tc>
          <w:tcPr>
            <w:tcW w:w="13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4B527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35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2379E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工作单位及职务职称</w:t>
            </w:r>
          </w:p>
        </w:tc>
        <w:tc>
          <w:tcPr>
            <w:tcW w:w="18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9256E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专业专长</w:t>
            </w:r>
          </w:p>
        </w:tc>
        <w:tc>
          <w:tcPr>
            <w:tcW w:w="29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30F36">
            <w:pPr>
              <w:spacing w:line="300" w:lineRule="exact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 w:eastAsia="黑体"/>
              </w:rPr>
              <w:t>是否曾获国家级荣誉表彰或中宣部“最美”系列称号</w:t>
            </w:r>
          </w:p>
        </w:tc>
        <w:tc>
          <w:tcPr>
            <w:tcW w:w="9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A2E99A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16B7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1524A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3045D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5A30D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E6C7B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CCF8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E47B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4102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A9D9F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C550F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400C58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  <w:tr w14:paraId="5FEA3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EF92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65724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5989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879FE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55C70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2A43E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D81E1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565AE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0892C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003C78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  <w:tr w14:paraId="7B935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33FCE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0C0E7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E8C5C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9593E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F55F4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D98E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6C7B4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22D48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00B73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B7CE5F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  <w:tr w14:paraId="4F6A5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DD431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38011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DD4F7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4CFD8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BDF7E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FEDF0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D7542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1B8B7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F0B5B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96261B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  <w:tr w14:paraId="4C460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1C514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F58FF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2016C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2439A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0C6E1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EC5E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09D3C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4A030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B9E97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BA9AE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  <w:tr w14:paraId="7392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457353">
            <w:pPr>
              <w:spacing w:line="300" w:lineRule="exact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9C019C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3A34F5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4F85852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5E0B95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DE9881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35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0A2429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D12572">
            <w:pPr>
              <w:spacing w:line="300" w:lineRule="exact"/>
              <w:ind w:firstLine="560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29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862FA4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6ACD9E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</w:rPr>
            </w:pPr>
          </w:p>
        </w:tc>
      </w:tr>
    </w:tbl>
    <w:p w14:paraId="4C60D0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4NTdlNmExNWU3ZmUzNzRkNGQzMDBiZWU4M2UxZTcifQ=="/>
  </w:docVars>
  <w:rsids>
    <w:rsidRoot w:val="004D460D"/>
    <w:rsid w:val="001861CB"/>
    <w:rsid w:val="004D460D"/>
    <w:rsid w:val="00DA7CAD"/>
    <w:rsid w:val="061F04D9"/>
    <w:rsid w:val="3A4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1</Lines>
  <Paragraphs>1</Paragraphs>
  <TotalTime>3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2022-03-21T03:22:00Z</dcterms:created>
  <dc:creator>Administrator</dc:creator>
  <cp:lastModifiedBy>LXY</cp:lastModifiedBy>
  <dcterms:modified xsi:type="dcterms:W3CDTF">2024-10-16T06:04:20Z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139CD13ACCDB4F69AC0FEEDC3EA1CF1A_12</vt:lpwstr>
  </property>
</Properties>
</file>